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1/2026/KE2/DRO-BET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</w:r>
    </w:p>
    <w:p w:rsidR="00000000" w:rsidDel="00000000" w:rsidP="00000000" w:rsidRDefault="00000000" w:rsidRPr="00000000" w14:paraId="00000004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7795" w:firstLine="135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                       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336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0A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0B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0C">
      <w:pPr>
        <w:widowControl w:val="0"/>
        <w:spacing w:after="0" w:lineRule="auto"/>
        <w:ind w:right="2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0D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04" w:lineRule="auto"/>
        <w:rPr>
          <w:rFonts w:ascii="Nunito" w:cs="Nunito" w:eastAsia="Nunito" w:hAnsi="Nuni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36"/>
          <w:szCs w:val="36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0" w:line="2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 nawiązaniu do zapytania ofertowego </w:t>
      </w: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na budowę instalacji fotowoltaicznej wraz z magazynem energii o łącznej mocy min. 300,00 kWp. System składa się z dwóch instalacji o mocy min. 150 kWp każda, rozmieszczonych na dachach dwóch budynków produkcyjnych: hali stalowej (działka nr 354/11) oraz hali prefabrykatów (działki nr 354/7 i 354/10), stanowiących jeden zakład na sąsiadujących ze sobą działkach w Chojnicach przy ulicy Kościerskiej 23.</w:t>
      </w:r>
    </w:p>
    <w:p w:rsidR="00000000" w:rsidDel="00000000" w:rsidP="00000000" w:rsidRDefault="00000000" w:rsidRPr="00000000" w14:paraId="00000012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dla firmy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DRO-BET Sp. z o.o.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(ja/my) niżej podpisany(i):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5">
      <w:pPr>
        <w:widowControl w:val="0"/>
        <w:spacing w:after="0" w:line="22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after="0" w:line="232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113"/>
        <w:gridCol w:w="4133"/>
        <w:gridCol w:w="5386"/>
        <w:tblGridChange w:id="0">
          <w:tblGrid>
            <w:gridCol w:w="113"/>
            <w:gridCol w:w="4133"/>
            <w:gridCol w:w="5386"/>
          </w:tblGrid>
        </w:tblGridChange>
      </w:tblGrid>
      <w:tr>
        <w:trPr>
          <w:cantSplit w:val="0"/>
          <w:trHeight w:val="292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line="229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="240" w:lineRule="auto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spacing w:after="0" w:line="22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Adres Wykonawcy</w:t>
            </w: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NIP/VAT-UE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Nr telefonu: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line="218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0" w:line="174" w:lineRule="auto"/>
        <w:rPr>
          <w:rFonts w:ascii="Nunito" w:cs="Nunito" w:eastAsia="Nunito" w:hAnsi="Nunito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2"/>
        </w:numPr>
        <w:spacing w:after="0" w:line="248.00000000000006" w:lineRule="auto"/>
        <w:ind w:left="367" w:right="40" w:hanging="367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Oferuję realizację przedmiotu zamówienia, zgodnie z wymogami zawartymi w zapytaniu ofertowym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Oferowana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cena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za realizację przedmiotu zamówienia</w:t>
      </w:r>
      <w:r w:rsidDel="00000000" w:rsidR="00000000" w:rsidRPr="00000000">
        <w:rPr>
          <w:rFonts w:ascii="Nunito" w:cs="Nunito" w:eastAsia="Nunito" w:hAnsi="Nunito"/>
          <w:rtl w:val="0"/>
        </w:rPr>
        <w:t xml:space="preserve">:</w:t>
      </w:r>
    </w:p>
    <w:tbl>
      <w:tblPr>
        <w:tblStyle w:val="Table2"/>
        <w:tblW w:w="932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40"/>
        <w:gridCol w:w="1952"/>
        <w:gridCol w:w="2230"/>
        <w:tblGridChange w:id="0">
          <w:tblGrid>
            <w:gridCol w:w="5140"/>
            <w:gridCol w:w="1952"/>
            <w:gridCol w:w="2230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netto 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Cena brutto 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Prace projektowe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Instalacja fotowoltaiczna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Magazyn energii wraz z instalacjami elektrycznymi.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left="0" w:firstLine="0"/>
              <w:jc w:val="both"/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22"/>
                <w:szCs w:val="22"/>
                <w:highlight w:val="white"/>
                <w:rtl w:val="0"/>
              </w:rPr>
              <w:t xml:space="preserve">Prace wykończeniowe i uruchomienie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" w:hRule="atLeast"/>
          <w:tblHeader w:val="0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ind w:left="426" w:right="20" w:firstLine="0"/>
              <w:jc w:val="right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Fonts w:ascii="Nunito" w:cs="Nunito" w:eastAsia="Nunito" w:hAnsi="Nunito"/>
                <w:color w:val="000000"/>
                <w:rtl w:val="0"/>
              </w:rPr>
              <w:t xml:space="preserve">Suma:</w:t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Nunito" w:cs="Nunito" w:eastAsia="Nunito" w:hAnsi="Nunito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945"/>
        </w:tabs>
        <w:spacing w:after="0" w:lineRule="auto"/>
        <w:ind w:left="450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posiadam wiedzę i doświadczenie niezbędne do wykonania przedmiotu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after="0" w:line="24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2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54">
      <w:pPr>
        <w:widowControl w:val="0"/>
        <w:spacing w:after="0" w:line="242" w:lineRule="auto"/>
        <w:ind w:right="-111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hanging="360"/>
        <w:jc w:val="both"/>
        <w:rPr/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Oświadczam, że </w:t>
      </w:r>
      <w:r w:rsidDel="00000000" w:rsidR="00000000" w:rsidRPr="00000000">
        <w:rPr>
          <w:rFonts w:ascii="Nunito Light" w:cs="Nunito Light" w:eastAsia="Nunito Light" w:hAnsi="Nunito Light"/>
          <w:highlight w:val="white"/>
          <w:rtl w:val="0"/>
        </w:rPr>
        <w:t xml:space="preserve"> posiadam zasoby ludzkie, techniczne i finansowe niezbędne do wykonania przedmiotu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firstLine="0"/>
        <w:jc w:val="both"/>
        <w:rPr>
          <w:rFonts w:ascii="Nunito Light" w:cs="Nunito Light" w:eastAsia="Nunito Light" w:hAnsi="Nunito Light"/>
          <w:color w:val="ff26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spacing w:after="0" w:line="240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8">
      <w:pPr>
        <w:widowControl w:val="0"/>
        <w:spacing w:after="0" w:line="51" w:lineRule="auto"/>
        <w:jc w:val="right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after="0" w:line="242" w:lineRule="auto"/>
        <w:ind w:right="-111"/>
        <w:jc w:val="right"/>
        <w:rPr>
          <w:rFonts w:ascii="Nunito Light" w:cs="Nunito Light" w:eastAsia="Nunito Light" w:hAnsi="Nunito Light"/>
          <w:color w:val="ff2600"/>
          <w:highlight w:val="whit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2" w:lineRule="auto"/>
        <w:ind w:left="450" w:right="-111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znajduję się w sytuacji ekonomicznej i finansowej zapewniającej wykonanie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widowControl w:val="0"/>
        <w:spacing w:after="0" w:line="242" w:lineRule="auto"/>
        <w:ind w:right="-111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5F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61">
      <w:pPr>
        <w:tabs>
          <w:tab w:val="left" w:leader="none" w:pos="3945"/>
        </w:tabs>
        <w:spacing w:after="0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w cenie oferty zostały uwzględnione wszystkie koszty niezbędne do prawidłowego, pełnego i terminowego wykonania przedmiotu zamówienia.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zapoznałem się z zapytaniem ofertowym, nie wnoszę do jego treści zastrzeżeń i uznaję się za związanego określonymi w niej postanowieniami i zasadami postępowania.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uważam się za związanego niniejszą ofertą na czas wskazany w zapytaniu ofertowym, czyli przez okres 30 dni od upływu terminu składania ofert.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numPr>
          <w:ilvl w:val="0"/>
          <w:numId w:val="1"/>
        </w:numPr>
        <w:spacing w:after="0" w:line="239" w:lineRule="auto"/>
        <w:ind w:left="450" w:right="-58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66">
      <w:pPr>
        <w:widowControl w:val="0"/>
        <w:spacing w:after="0" w:line="14.399999999999999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after="0" w:line="23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o braku powiązań</w:t>
      </w:r>
    </w:p>
    <w:p w:rsidR="00000000" w:rsidDel="00000000" w:rsidP="00000000" w:rsidRDefault="00000000" w:rsidRPr="00000000" w14:paraId="0000006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Oświadczenie dot. spełnienia obowiązku informacyjnego</w:t>
      </w:r>
    </w:p>
    <w:p w:rsidR="00000000" w:rsidDel="00000000" w:rsidP="00000000" w:rsidRDefault="00000000" w:rsidRPr="00000000" w14:paraId="0000006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Wykaz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robót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(wraz z referencjami/protokołami)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Nunito" w:cs="Nunito" w:eastAsia="Nunito" w:hAnsi="Nunito"/>
          <w:u w:val="non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Wykaz personelu (wraz z dokumentami potwierdzającymi wykształcenie)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72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74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440" w:top="1414" w:left="1060" w:right="1400" w:header="426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  <w:font w:name="Nunito Light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7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639.0" w:type="dxa"/>
      <w:jc w:val="left"/>
      <w:tblLayout w:type="fixed"/>
      <w:tblLook w:val="0400"/>
    </w:tblPr>
    <w:tblGrid>
      <w:gridCol w:w="9639"/>
      <w:tblGridChange w:id="0">
        <w:tblGrid>
          <w:gridCol w:w="963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leader="none" w:pos="4536"/>
              <w:tab w:val="right" w:leader="none" w:pos="9072"/>
            </w:tabs>
            <w:spacing w:after="0" w:line="240" w:lineRule="auto"/>
            <w:jc w:val="right"/>
            <w:rPr>
              <w:color w:val="000000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ela-Siatka1" w:customStyle="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Tabela-Siatka11" w:customStyle="1">
    <w:name w:val="Tabela - Siatka11"/>
    <w:basedOn w:val="Standardowy"/>
    <w:next w:val="Tabela-Siatka"/>
    <w:uiPriority w:val="59"/>
    <w:rsid w:val="003A1554"/>
    <w:pPr>
      <w:spacing w:after="0" w:line="240" w:lineRule="auto"/>
    </w:pPr>
    <w:rPr>
      <w:rFonts w:cs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eNormal1"/>
    <w:tblPr>
      <w:tblStyleRowBandSize w:val="1"/>
      <w:tblStyleColBandSize w:val="1"/>
    </w:tblPr>
  </w:style>
  <w:style w:type="table" w:styleId="a0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rmalnyWeb">
    <w:name w:val="Normal (Web)"/>
    <w:uiPriority w:val="99"/>
    <w:semiHidden w:val="1"/>
    <w:unhideWhenUsed w:val="1"/>
    <w:rsid w:val="005A4D3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2" w:customStyle="1">
    <w:basedOn w:val="TableNormal1"/>
    <w:tblPr>
      <w:tblStyleRowBandSize w:val="1"/>
      <w:tblStyleColBandSize w:val="1"/>
    </w:tblPr>
  </w:style>
  <w:style w:type="table" w:styleId="a3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</w:tblPr>
  </w:style>
  <w:style w:type="table" w:styleId="a6" w:customStyle="1">
    <w:basedOn w:val="TableNormal1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tblPr>
      <w:tblStyleRowBandSize w:val="1"/>
      <w:tblStyleColBandSize w:val="1"/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unitoLight-boldItalic.ttf"/><Relationship Id="rId9" Type="http://schemas.openxmlformats.org/officeDocument/2006/relationships/font" Target="fonts/NunitoLight-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Relationship Id="rId7" Type="http://schemas.openxmlformats.org/officeDocument/2006/relationships/font" Target="fonts/NunitoLight-regular.ttf"/><Relationship Id="rId8" Type="http://schemas.openxmlformats.org/officeDocument/2006/relationships/font" Target="fonts/NunitoLight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qCa6g+IXrFUMYVSdoSurKhC7Q==">CgMxLjAyDmguMXNmdTZqbHhkajJ4OAByITF2cVFPYUxQeHBNWl9Tdjlza0I1Z1JiX3BsaThMcDNRNg==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2026-01-16T12:17:00Z</dcterms:created>
  <dc:creator>User</dc:creator>
</cp:coreProperties>
</file>